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61"/>
        <w:gridCol w:w="3165"/>
        <w:gridCol w:w="3286"/>
        <w:gridCol w:w="2961"/>
        <w:gridCol w:w="2983"/>
      </w:tblGrid>
      <w:tr w:rsidR="00ED334D" w:rsidRPr="00F43554" w14:paraId="5F6CE3B6" w14:textId="77777777" w:rsidTr="002C173D">
        <w:trPr>
          <w:trHeight w:val="274"/>
        </w:trPr>
        <w:tc>
          <w:tcPr>
            <w:tcW w:w="2861" w:type="dxa"/>
            <w:shd w:val="clear" w:color="auto" w:fill="C6D9F1" w:themeFill="text2" w:themeFillTint="33"/>
          </w:tcPr>
          <w:p w14:paraId="038FDBED" w14:textId="77777777" w:rsidR="00ED334D" w:rsidRPr="009F6F4A" w:rsidRDefault="00ED334D" w:rsidP="1A45ABED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1A45ABED">
              <w:rPr>
                <w:b/>
                <w:bCs/>
              </w:rPr>
              <w:t>Y7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14:paraId="40F4D496" w14:textId="77777777" w:rsidR="00ED334D" w:rsidRPr="009F6F4A" w:rsidRDefault="00ED334D" w:rsidP="1A45ABED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1A45ABED">
              <w:rPr>
                <w:b/>
                <w:bCs/>
              </w:rPr>
              <w:t>Y8</w:t>
            </w:r>
          </w:p>
        </w:tc>
        <w:tc>
          <w:tcPr>
            <w:tcW w:w="3286" w:type="dxa"/>
            <w:shd w:val="clear" w:color="auto" w:fill="C6D9F1" w:themeFill="text2" w:themeFillTint="33"/>
          </w:tcPr>
          <w:p w14:paraId="0B8C4EE5" w14:textId="77777777" w:rsidR="00ED334D" w:rsidRPr="009F6F4A" w:rsidRDefault="00ED334D" w:rsidP="1A45ABED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1A45ABED">
              <w:rPr>
                <w:b/>
                <w:bCs/>
              </w:rPr>
              <w:t>Y9</w:t>
            </w:r>
          </w:p>
        </w:tc>
        <w:tc>
          <w:tcPr>
            <w:tcW w:w="2961" w:type="dxa"/>
            <w:shd w:val="clear" w:color="auto" w:fill="DAEEF3" w:themeFill="accent5" w:themeFillTint="33"/>
          </w:tcPr>
          <w:p w14:paraId="20BB56D9" w14:textId="77777777" w:rsidR="00ED334D" w:rsidRPr="009F6F4A" w:rsidRDefault="00ED334D" w:rsidP="1A45ABED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1A45ABED">
              <w:rPr>
                <w:b/>
                <w:bCs/>
              </w:rPr>
              <w:t>Y10</w:t>
            </w:r>
          </w:p>
        </w:tc>
        <w:tc>
          <w:tcPr>
            <w:tcW w:w="2983" w:type="dxa"/>
            <w:shd w:val="clear" w:color="auto" w:fill="C6D9F1" w:themeFill="text2" w:themeFillTint="33"/>
          </w:tcPr>
          <w:p w14:paraId="4DFF8A63" w14:textId="77777777" w:rsidR="00ED334D" w:rsidRPr="009F6F4A" w:rsidRDefault="00ED334D" w:rsidP="1A45ABED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1A45ABED">
              <w:rPr>
                <w:b/>
                <w:bCs/>
              </w:rPr>
              <w:t>Y11</w:t>
            </w:r>
          </w:p>
        </w:tc>
      </w:tr>
      <w:tr w:rsidR="00ED334D" w:rsidRPr="00F43554" w14:paraId="63142A46" w14:textId="77777777" w:rsidTr="002C173D">
        <w:trPr>
          <w:trHeight w:val="2041"/>
        </w:trPr>
        <w:tc>
          <w:tcPr>
            <w:tcW w:w="2861" w:type="dxa"/>
            <w:shd w:val="clear" w:color="auto" w:fill="C6D9F1" w:themeFill="text2" w:themeFillTint="33"/>
          </w:tcPr>
          <w:p w14:paraId="6F689E99" w14:textId="088B4D63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PSHE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: labour market research; interaction with a professional about their career; development of leadership &amp; team skills.</w:t>
            </w:r>
          </w:p>
          <w:p w14:paraId="63247EB1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99397D" w14:textId="77777777" w:rsidR="00ED334D" w:rsidRPr="009F6F4A" w:rsidRDefault="00ED334D" w:rsidP="00690FC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Completion of Future Skills questionnaire*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14:paraId="603F2515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PSHE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: labour market research, financial awareness, presentation skills, interaction with a professional about their career.</w:t>
            </w:r>
          </w:p>
          <w:p w14:paraId="717E8B11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C6D9F1" w:themeFill="text2" w:themeFillTint="33"/>
          </w:tcPr>
          <w:p w14:paraId="1EA9EF5B" w14:textId="0A1D4131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PSHE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: labour market research, development of transferable skills, interaction with a STEM professional about their career.</w:t>
            </w:r>
          </w:p>
          <w:p w14:paraId="1F5AB611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504A5A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Completion of Future Skills questionnaire*</w:t>
            </w:r>
          </w:p>
        </w:tc>
        <w:tc>
          <w:tcPr>
            <w:tcW w:w="2961" w:type="dxa"/>
            <w:shd w:val="clear" w:color="auto" w:fill="DAEEF3" w:themeFill="accent5" w:themeFillTint="33"/>
          </w:tcPr>
          <w:p w14:paraId="3B4145CC" w14:textId="760765AA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PSHE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: labour market research, presentation skills, interaction with a STEM professional about their career.</w:t>
            </w:r>
          </w:p>
          <w:p w14:paraId="14D43381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1F7A8D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Completion of Future Skills questionnaire*</w:t>
            </w:r>
          </w:p>
        </w:tc>
        <w:tc>
          <w:tcPr>
            <w:tcW w:w="2983" w:type="dxa"/>
            <w:shd w:val="clear" w:color="auto" w:fill="C6D9F1" w:themeFill="text2" w:themeFillTint="33"/>
          </w:tcPr>
          <w:p w14:paraId="1CAD4C17" w14:textId="18E6E2BF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Interview skills </w:t>
            </w:r>
            <w:r w:rsidR="00BE556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workshop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delivered in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5562">
              <w:rPr>
                <w:rFonts w:ascii="Arial" w:eastAsia="Calibri" w:hAnsi="Arial" w:cs="Arial"/>
                <w:sz w:val="20"/>
                <w:szCs w:val="20"/>
              </w:rPr>
              <w:t>Octo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ber 202</w:t>
            </w:r>
            <w:r w:rsidR="00BE5562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C9ECE2F" w14:textId="77777777" w:rsidR="004E2295" w:rsidRPr="00ED334D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4CD22A" w14:textId="3F833DA9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Y11 C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areers enrichment day, October 202</w:t>
            </w:r>
            <w:r w:rsidR="00BE556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 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Interaction with a range of professionals about their career.</w:t>
            </w:r>
          </w:p>
          <w:p w14:paraId="4B09ED6E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277DDD" w14:textId="77777777" w:rsidR="00ED334D" w:rsidRPr="009F6F4A" w:rsidRDefault="00ED334D" w:rsidP="00690FC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Completion of Future Skills questionnaire*</w:t>
            </w:r>
          </w:p>
        </w:tc>
      </w:tr>
      <w:tr w:rsidR="00ED334D" w:rsidRPr="00F43554" w14:paraId="526C34A7" w14:textId="77777777" w:rsidTr="002C173D">
        <w:trPr>
          <w:trHeight w:val="617"/>
        </w:trPr>
        <w:tc>
          <w:tcPr>
            <w:tcW w:w="2861" w:type="dxa"/>
            <w:shd w:val="clear" w:color="auto" w:fill="C6D9F1" w:themeFill="text2" w:themeFillTint="33"/>
          </w:tcPr>
          <w:p w14:paraId="17A6B8F8" w14:textId="6597F221" w:rsidR="00ED334D" w:rsidRPr="009F6F4A" w:rsidRDefault="00ED334D" w:rsidP="00690FC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STEM event: BAE Roadshow, Sept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ember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202</w:t>
            </w:r>
            <w:r w:rsidR="00BE556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14:paraId="7212B27F" w14:textId="1A7655BC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STEM event: BAE Roadshow, September 202</w:t>
            </w:r>
            <w:r w:rsidR="00BE556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6" w:type="dxa"/>
            <w:shd w:val="clear" w:color="auto" w:fill="C6D9F1" w:themeFill="text2" w:themeFillTint="33"/>
          </w:tcPr>
          <w:p w14:paraId="52569903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STEM event: T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be delivered during British Science Week</w:t>
            </w:r>
          </w:p>
        </w:tc>
        <w:tc>
          <w:tcPr>
            <w:tcW w:w="2961" w:type="dxa"/>
            <w:shd w:val="clear" w:color="auto" w:fill="DAEEF3" w:themeFill="accent5" w:themeFillTint="33"/>
          </w:tcPr>
          <w:p w14:paraId="5F38F110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STEM event: T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be delivered during British Science Week</w:t>
            </w:r>
          </w:p>
        </w:tc>
        <w:tc>
          <w:tcPr>
            <w:tcW w:w="2983" w:type="dxa"/>
            <w:shd w:val="clear" w:color="auto" w:fill="C6D9F1" w:themeFill="text2" w:themeFillTint="33"/>
          </w:tcPr>
          <w:p w14:paraId="2684DF03" w14:textId="77777777" w:rsidR="00ED334D" w:rsidRPr="009F6F4A" w:rsidRDefault="00ED334D" w:rsidP="00690FC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STEM event: T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be delivered during British Science Week</w:t>
            </w:r>
          </w:p>
        </w:tc>
      </w:tr>
      <w:tr w:rsidR="00ED334D" w:rsidRPr="00F43554" w14:paraId="187D41A1" w14:textId="77777777" w:rsidTr="002C173D">
        <w:trPr>
          <w:trHeight w:val="1431"/>
        </w:trPr>
        <w:tc>
          <w:tcPr>
            <w:tcW w:w="2861" w:type="dxa"/>
            <w:shd w:val="clear" w:color="auto" w:fill="C6D9F1" w:themeFill="text2" w:themeFillTint="33"/>
          </w:tcPr>
          <w:p w14:paraId="1C2CDE36" w14:textId="39338E6E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Interaction with a professional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including interaction with employees and information on the company apprenticeship scheme (</w:t>
            </w:r>
            <w:r w:rsidR="00DB18D0">
              <w:rPr>
                <w:rFonts w:ascii="Arial" w:eastAsia="Calibri" w:hAnsi="Arial" w:cs="Arial"/>
                <w:sz w:val="20"/>
                <w:szCs w:val="20"/>
              </w:rPr>
              <w:t>Dec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DB18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 via PSHE)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14:paraId="6D4D67E7" w14:textId="555B3BC4" w:rsidR="00ED334D" w:rsidRDefault="00ED334D" w:rsidP="7EE727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1A45AB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Interaction with a professional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 xml:space="preserve"> including interaction with employees and information on the company apprenticeship scheme (Feb 202</w:t>
            </w:r>
            <w:r w:rsidR="00834EFC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 xml:space="preserve"> &amp; June 202</w:t>
            </w:r>
            <w:r w:rsidR="008E47F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 xml:space="preserve"> via PSHE)</w:t>
            </w:r>
          </w:p>
          <w:p w14:paraId="0055748B" w14:textId="2289C36D" w:rsidR="00ED334D" w:rsidRPr="009F6F4A" w:rsidRDefault="00ED334D" w:rsidP="7EE727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C6D9F1" w:themeFill="text2" w:themeFillTint="33"/>
          </w:tcPr>
          <w:p w14:paraId="6964B170" w14:textId="7EF2DEB0" w:rsidR="00ED334D" w:rsidRPr="009F6F4A" w:rsidRDefault="00ED334D" w:rsidP="00F66EA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1A45AB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Interaction with a professional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 xml:space="preserve"> including interaction with employees and information on the company apprenticeship scheme (</w:t>
            </w:r>
            <w:r w:rsidR="00F66EA8">
              <w:rPr>
                <w:rFonts w:ascii="Arial" w:eastAsia="Calibri" w:hAnsi="Arial" w:cs="Arial"/>
                <w:sz w:val="20"/>
                <w:szCs w:val="20"/>
              </w:rPr>
              <w:t>June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F66EA8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 xml:space="preserve"> via PSHE)</w:t>
            </w:r>
          </w:p>
        </w:tc>
        <w:tc>
          <w:tcPr>
            <w:tcW w:w="2961" w:type="dxa"/>
            <w:shd w:val="clear" w:color="auto" w:fill="DAEEF3" w:themeFill="accent5" w:themeFillTint="33"/>
          </w:tcPr>
          <w:p w14:paraId="06B1A8C9" w14:textId="4CA26809" w:rsidR="00ED334D" w:rsidRPr="00544BD4" w:rsidRDefault="00ED334D" w:rsidP="00544BD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7EE72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Work experience programme (</w:t>
            </w:r>
            <w:r w:rsidR="00544BD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April</w:t>
            </w:r>
            <w:r w:rsidRPr="7EE72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202</w:t>
            </w:r>
            <w:r w:rsidR="00544BD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7EE72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83" w:type="dxa"/>
            <w:shd w:val="clear" w:color="auto" w:fill="C6D9F1" w:themeFill="text2" w:themeFillTint="33"/>
          </w:tcPr>
          <w:p w14:paraId="68A4E56F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Mock Interviews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with a range of employers (October 2022)</w:t>
            </w:r>
          </w:p>
          <w:p w14:paraId="1902B8EE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173D" w:rsidRPr="009F6F4A" w14:paraId="21EE9D42" w14:textId="77777777" w:rsidTr="002C173D">
        <w:trPr>
          <w:trHeight w:val="318"/>
        </w:trPr>
        <w:tc>
          <w:tcPr>
            <w:tcW w:w="12273" w:type="dxa"/>
            <w:gridSpan w:val="4"/>
            <w:shd w:val="clear" w:color="auto" w:fill="C6D9F1" w:themeFill="text2" w:themeFillTint="33"/>
          </w:tcPr>
          <w:p w14:paraId="61AA4605" w14:textId="77777777" w:rsidR="002C173D" w:rsidRPr="009F6F4A" w:rsidRDefault="002C173D" w:rsidP="00690FC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Whole school apprenticeship &amp; T level event, w/c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Pr="00C410C0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July 2024</w:t>
            </w:r>
          </w:p>
        </w:tc>
        <w:tc>
          <w:tcPr>
            <w:tcW w:w="2983" w:type="dxa"/>
            <w:shd w:val="clear" w:color="auto" w:fill="C6D9F1" w:themeFill="text2" w:themeFillTint="33"/>
          </w:tcPr>
          <w:p w14:paraId="184B75B0" w14:textId="684FC094" w:rsidR="002C173D" w:rsidRPr="009F6F4A" w:rsidRDefault="00361C38" w:rsidP="00690FC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 levels &amp; apprenticeship workshop, </w:t>
            </w:r>
            <w:r w:rsidRPr="00361C38">
              <w:rPr>
                <w:rFonts w:ascii="Arial" w:eastAsia="Calibri" w:hAnsi="Arial" w:cs="Arial"/>
                <w:sz w:val="20"/>
                <w:szCs w:val="20"/>
              </w:rPr>
              <w:t>Dec 2023</w:t>
            </w:r>
          </w:p>
        </w:tc>
      </w:tr>
      <w:tr w:rsidR="00ED334D" w:rsidRPr="00F43554" w14:paraId="771548B5" w14:textId="77777777" w:rsidTr="002C173D">
        <w:trPr>
          <w:trHeight w:val="557"/>
        </w:trPr>
        <w:tc>
          <w:tcPr>
            <w:tcW w:w="2861" w:type="dxa"/>
            <w:shd w:val="clear" w:color="auto" w:fill="C6D9F1" w:themeFill="text2" w:themeFillTint="33"/>
          </w:tcPr>
          <w:p w14:paraId="5A13A8EB" w14:textId="2CD4C9F3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Apprenticeship awareness event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DB18D0">
              <w:rPr>
                <w:rFonts w:ascii="Arial" w:eastAsia="Calibri" w:hAnsi="Arial" w:cs="Arial"/>
                <w:sz w:val="20"/>
                <w:szCs w:val="20"/>
              </w:rPr>
              <w:t>Careers fair, Ju</w:t>
            </w:r>
            <w:r w:rsidR="00670D11">
              <w:rPr>
                <w:rFonts w:ascii="Arial" w:eastAsia="Calibri" w:hAnsi="Arial" w:cs="Arial"/>
                <w:sz w:val="20"/>
                <w:szCs w:val="20"/>
              </w:rPr>
              <w:t>ly</w:t>
            </w:r>
            <w:r w:rsidR="00DB18D0">
              <w:rPr>
                <w:rFonts w:ascii="Arial" w:eastAsia="Calibri" w:hAnsi="Arial" w:cs="Arial"/>
                <w:sz w:val="20"/>
                <w:szCs w:val="20"/>
              </w:rPr>
              <w:t xml:space="preserve"> 2024</w:t>
            </w:r>
          </w:p>
          <w:p w14:paraId="2579BE83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442533" w14:textId="6E77972A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What is FE? What is HE? What is a university? Assembly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DB18D0">
              <w:rPr>
                <w:rFonts w:ascii="Arial" w:eastAsia="Calibri" w:hAnsi="Arial" w:cs="Arial"/>
                <w:sz w:val="20"/>
                <w:szCs w:val="20"/>
              </w:rPr>
              <w:t>Enrichment day, February 2024</w:t>
            </w:r>
          </w:p>
          <w:p w14:paraId="3453E999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AEEF3" w:themeFill="accent5" w:themeFillTint="33"/>
          </w:tcPr>
          <w:p w14:paraId="5CE64F60" w14:textId="0A16E004" w:rsidR="008E47FA" w:rsidRDefault="00ED334D" w:rsidP="008E47F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Apprenticeship awareness event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8E47FA">
              <w:rPr>
                <w:rFonts w:ascii="Arial" w:eastAsia="Calibri" w:hAnsi="Arial" w:cs="Arial"/>
                <w:sz w:val="20"/>
                <w:szCs w:val="20"/>
              </w:rPr>
              <w:t>Careers fair, Ju</w:t>
            </w:r>
            <w:r w:rsidR="00670D11">
              <w:rPr>
                <w:rFonts w:ascii="Arial" w:eastAsia="Calibri" w:hAnsi="Arial" w:cs="Arial"/>
                <w:sz w:val="20"/>
                <w:szCs w:val="20"/>
              </w:rPr>
              <w:t>ly</w:t>
            </w:r>
            <w:r w:rsidR="008E47FA">
              <w:rPr>
                <w:rFonts w:ascii="Arial" w:eastAsia="Calibri" w:hAnsi="Arial" w:cs="Arial"/>
                <w:sz w:val="20"/>
                <w:szCs w:val="20"/>
              </w:rPr>
              <w:t xml:space="preserve"> 2024</w:t>
            </w:r>
          </w:p>
          <w:p w14:paraId="5710F5C1" w14:textId="0A800320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5838D3" w14:textId="2EAEF658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What is FE? What is HE? What is a university? Assembly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E47FA">
              <w:rPr>
                <w:rFonts w:ascii="Arial" w:eastAsia="Calibri" w:hAnsi="Arial" w:cs="Arial"/>
                <w:sz w:val="20"/>
                <w:szCs w:val="20"/>
              </w:rPr>
              <w:t>Enrichment day, February 2024</w:t>
            </w:r>
          </w:p>
        </w:tc>
        <w:tc>
          <w:tcPr>
            <w:tcW w:w="3286" w:type="dxa"/>
            <w:shd w:val="clear" w:color="auto" w:fill="C6D9F1" w:themeFill="text2" w:themeFillTint="33"/>
          </w:tcPr>
          <w:p w14:paraId="0A88C508" w14:textId="365FB323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Form visit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including interactions with staff and students; </w:t>
            </w:r>
            <w:r w:rsidR="00670D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Moor Park Sixth Form Visit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TBC for 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Spring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670D1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5A1AC14F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89724B" w14:textId="77777777" w:rsidR="00670D11" w:rsidRDefault="00ED334D" w:rsidP="00670D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Apprenticeship awareness event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670D11">
              <w:rPr>
                <w:rFonts w:ascii="Arial" w:eastAsia="Calibri" w:hAnsi="Arial" w:cs="Arial"/>
                <w:sz w:val="20"/>
                <w:szCs w:val="20"/>
              </w:rPr>
              <w:t>Careers fair, July 2024</w:t>
            </w:r>
          </w:p>
          <w:p w14:paraId="3BFB773C" w14:textId="09F277A6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C015E4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F9CF0A" w14:textId="226FC885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What is FE? What is HE? What is a university? Assembly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544BD4">
              <w:rPr>
                <w:rFonts w:ascii="Arial" w:eastAsia="Calibri" w:hAnsi="Arial" w:cs="Arial"/>
                <w:sz w:val="20"/>
                <w:szCs w:val="20"/>
              </w:rPr>
              <w:t>Enrichment day, February 2024</w:t>
            </w:r>
          </w:p>
        </w:tc>
        <w:tc>
          <w:tcPr>
            <w:tcW w:w="2961" w:type="dxa"/>
            <w:shd w:val="clear" w:color="auto" w:fill="DAEEF3" w:themeFill="accent5" w:themeFillTint="33"/>
          </w:tcPr>
          <w:p w14:paraId="6E88801B" w14:textId="246389F7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College visit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including interactions with staff and students, 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Runshaw College (June 202</w:t>
            </w:r>
            <w:r w:rsidR="00544BD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) and 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Cardinal Newman (July 202</w:t>
            </w:r>
            <w:r w:rsidR="00544BD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F4DA60C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A784F9" w14:textId="77337534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7EE727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ASK Apprenticeship assembly</w:t>
            </w:r>
            <w:r w:rsidRPr="7EE72719">
              <w:rPr>
                <w:rFonts w:ascii="Arial" w:eastAsia="Calibri" w:hAnsi="Arial" w:cs="Arial"/>
                <w:sz w:val="20"/>
                <w:szCs w:val="20"/>
              </w:rPr>
              <w:t xml:space="preserve"> (NAW </w:t>
            </w:r>
            <w:r w:rsidR="00544BD4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7EE72719">
              <w:rPr>
                <w:rFonts w:ascii="Arial" w:eastAsia="Calibri" w:hAnsi="Arial" w:cs="Arial"/>
                <w:sz w:val="20"/>
                <w:szCs w:val="20"/>
              </w:rPr>
              <w:t>/2/2</w:t>
            </w:r>
            <w:r w:rsidR="00544BD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7EE7271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6F02680" w14:textId="77777777" w:rsidR="004E2295" w:rsidRDefault="004E2295" w:rsidP="7EE7271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6A4ECFF" w14:textId="77777777" w:rsidR="00ED334D" w:rsidRPr="009F6F4A" w:rsidRDefault="00ED334D" w:rsidP="00544BD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C6D9F1" w:themeFill="text2" w:themeFillTint="33"/>
          </w:tcPr>
          <w:p w14:paraId="1A8F467E" w14:textId="5D758302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Runshaw College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 Assembly, </w:t>
            </w:r>
            <w:r w:rsidR="00A46FD4">
              <w:rPr>
                <w:rFonts w:ascii="Arial" w:eastAsia="Calibri" w:hAnsi="Arial" w:cs="Arial"/>
                <w:sz w:val="20"/>
                <w:szCs w:val="20"/>
              </w:rPr>
              <w:t>Oct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t 202</w:t>
            </w:r>
            <w:r w:rsidR="00462A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11A500F8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900DAB" w14:textId="1D4A6439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Cardinal Newman College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Assembly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462AA9">
              <w:rPr>
                <w:rFonts w:ascii="Arial" w:eastAsia="Calibri" w:hAnsi="Arial" w:cs="Arial"/>
                <w:sz w:val="20"/>
                <w:szCs w:val="20"/>
              </w:rPr>
              <w:t>Oct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462A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0D6A496C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691C51" w14:textId="400195E2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Moor Park Sixth Form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assembly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A46FD4">
              <w:rPr>
                <w:rFonts w:ascii="Arial" w:eastAsia="Calibri" w:hAnsi="Arial" w:cs="Arial"/>
                <w:sz w:val="20"/>
                <w:szCs w:val="20"/>
              </w:rPr>
              <w:t>Nov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462A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0A54B8FD" w14:textId="77777777" w:rsidR="00D126C0" w:rsidRDefault="00D126C0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48D29" w14:textId="2846F843" w:rsidR="00D126C0" w:rsidRDefault="00D126C0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126C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Myerscough College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assembly, Oct 2023</w:t>
            </w:r>
          </w:p>
          <w:p w14:paraId="61AF9585" w14:textId="77777777" w:rsidR="004E2295" w:rsidRPr="009F6F4A" w:rsidRDefault="004E2295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F4A893" w14:textId="0EA5F292" w:rsidR="00ED334D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“What University? What Career?” 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Live event, Liverpool, </w:t>
            </w:r>
            <w:r w:rsidR="00462AA9">
              <w:rPr>
                <w:rFonts w:ascii="Arial" w:eastAsia="Calibri" w:hAnsi="Arial" w:cs="Arial"/>
                <w:sz w:val="20"/>
                <w:szCs w:val="20"/>
              </w:rPr>
              <w:t>Oct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462A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10EE57EB" w14:textId="77777777" w:rsidR="007C0CB6" w:rsidRDefault="007C0CB6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0FE094" w14:textId="6FD2BC6A" w:rsidR="007C0CB6" w:rsidRDefault="007C0CB6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0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College advice stands</w:t>
            </w:r>
            <w:r>
              <w:rPr>
                <w:rFonts w:ascii="Arial" w:eastAsia="Calibri" w:hAnsi="Arial" w:cs="Arial"/>
                <w:sz w:val="20"/>
                <w:szCs w:val="20"/>
              </w:rPr>
              <w:t>, Y11 parents’ evening, Nov 2023</w:t>
            </w:r>
          </w:p>
          <w:p w14:paraId="4584148D" w14:textId="58F6130B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D334D" w:rsidRPr="00F43554" w14:paraId="7181EF25" w14:textId="77777777" w:rsidTr="002C173D">
        <w:trPr>
          <w:trHeight w:val="1118"/>
        </w:trPr>
        <w:tc>
          <w:tcPr>
            <w:tcW w:w="2861" w:type="dxa"/>
            <w:shd w:val="clear" w:color="auto" w:fill="C6D9F1" w:themeFill="text2" w:themeFillTint="33"/>
          </w:tcPr>
          <w:p w14:paraId="069331DB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AEEF3" w:themeFill="accent5" w:themeFillTint="33"/>
          </w:tcPr>
          <w:p w14:paraId="57EC59D3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C6D9F1" w:themeFill="text2" w:themeFillTint="33"/>
          </w:tcPr>
          <w:p w14:paraId="213EE77E" w14:textId="7603B0A1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Options advice: 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pathways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assembly </w:t>
            </w:r>
            <w:r w:rsidR="001872BB">
              <w:rPr>
                <w:rFonts w:ascii="Arial" w:eastAsia="Calibri" w:hAnsi="Arial" w:cs="Arial"/>
                <w:sz w:val="20"/>
                <w:szCs w:val="20"/>
              </w:rPr>
              <w:t>delivered by Shaheen Gul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(Jan 202</w:t>
            </w:r>
            <w:r w:rsidR="001872BB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5439F93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DAEEF3" w:themeFill="accent5" w:themeFillTint="33"/>
          </w:tcPr>
          <w:p w14:paraId="0E4D72DE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Careers advice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delivered to small groups by a qualified careers adviser.</w:t>
            </w:r>
          </w:p>
          <w:p w14:paraId="4C3C656C" w14:textId="2A75DC6E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Jan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1872BB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983" w:type="dxa"/>
            <w:shd w:val="clear" w:color="auto" w:fill="C6D9F1" w:themeFill="text2" w:themeFillTint="33"/>
          </w:tcPr>
          <w:p w14:paraId="440BB19B" w14:textId="77777777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1-to-1 careers advice interviews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with a qualified careers adviser</w:t>
            </w:r>
          </w:p>
          <w:p w14:paraId="0FA96B31" w14:textId="48E67B01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ED334D">
              <w:rPr>
                <w:rFonts w:ascii="Arial" w:eastAsia="Calibri" w:hAnsi="Arial" w:cs="Arial"/>
                <w:sz w:val="20"/>
                <w:szCs w:val="20"/>
              </w:rPr>
              <w:t>Oct-Dec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 xml:space="preserve"> 202</w:t>
            </w:r>
            <w:r w:rsidR="001872B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F6F4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D334D" w:rsidRPr="00F43554" w14:paraId="4FA68409" w14:textId="77777777" w:rsidTr="1A45ABED">
        <w:trPr>
          <w:trHeight w:val="550"/>
        </w:trPr>
        <w:tc>
          <w:tcPr>
            <w:tcW w:w="2861" w:type="dxa"/>
            <w:shd w:val="clear" w:color="auto" w:fill="C6D9F1" w:themeFill="text2" w:themeFillTint="33"/>
          </w:tcPr>
          <w:p w14:paraId="20C04F10" w14:textId="77777777" w:rsidR="00ED334D" w:rsidRPr="009F6F4A" w:rsidRDefault="00ED334D" w:rsidP="00690FC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SEN Provision:</w:t>
            </w:r>
          </w:p>
        </w:tc>
        <w:tc>
          <w:tcPr>
            <w:tcW w:w="12395" w:type="dxa"/>
            <w:gridSpan w:val="4"/>
            <w:shd w:val="clear" w:color="auto" w:fill="DAEEF3" w:themeFill="accent5" w:themeFillTint="33"/>
          </w:tcPr>
          <w:p w14:paraId="0CA5CC97" w14:textId="61D0C8AE" w:rsidR="00ED334D" w:rsidRPr="009F6F4A" w:rsidRDefault="00ED334D" w:rsidP="00690FC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1A45ABED">
              <w:rPr>
                <w:rFonts w:ascii="Arial" w:eastAsia="Calibri" w:hAnsi="Arial" w:cs="Arial"/>
                <w:sz w:val="20"/>
                <w:szCs w:val="20"/>
              </w:rPr>
              <w:t>All SEN pupils are supported by the SENCo and her team in each careers event provided. Personalised support is put in place for individual cases, such as for the 1-to-1 careers advice interviews and work experience p</w:t>
            </w:r>
            <w:r w:rsidR="0C36AD23" w:rsidRPr="1A45ABED">
              <w:rPr>
                <w:rFonts w:ascii="Arial" w:eastAsia="Calibri" w:hAnsi="Arial" w:cs="Arial"/>
                <w:sz w:val="20"/>
                <w:szCs w:val="20"/>
              </w:rPr>
              <w:t>rovision</w:t>
            </w:r>
            <w:r w:rsidRPr="1A45AB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ED334D" w:rsidRPr="009F6F4A" w14:paraId="033349DC" w14:textId="77777777" w:rsidTr="1A45ABED">
        <w:trPr>
          <w:trHeight w:val="283"/>
        </w:trPr>
        <w:tc>
          <w:tcPr>
            <w:tcW w:w="15256" w:type="dxa"/>
            <w:gridSpan w:val="5"/>
            <w:shd w:val="clear" w:color="auto" w:fill="C6D9F1" w:themeFill="text2" w:themeFillTint="33"/>
          </w:tcPr>
          <w:p w14:paraId="42243C8A" w14:textId="77777777" w:rsidR="00ED334D" w:rsidRPr="009F6F4A" w:rsidRDefault="00ED334D" w:rsidP="00690FC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*Results from the FSQ 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will</w:t>
            </w:r>
            <w:r w:rsidRPr="009F6F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be used to develop our programme for this academic year and the next.</w:t>
            </w:r>
            <w:r w:rsidRPr="00ED3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B085F8C" w14:textId="77777777" w:rsidR="00E62FE9" w:rsidRDefault="00E62FE9" w:rsidP="00DF04A4"/>
    <w:sectPr w:rsidR="00E62FE9" w:rsidSect="004E2295">
      <w:pgSz w:w="15840" w:h="12240" w:orient="landscape"/>
      <w:pgMar w:top="249" w:right="227" w:bottom="249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A5"/>
    <w:rsid w:val="000611AD"/>
    <w:rsid w:val="000A2BFA"/>
    <w:rsid w:val="000D4094"/>
    <w:rsid w:val="00126595"/>
    <w:rsid w:val="001872BB"/>
    <w:rsid w:val="001947F6"/>
    <w:rsid w:val="00197F7D"/>
    <w:rsid w:val="001C418A"/>
    <w:rsid w:val="001F2E47"/>
    <w:rsid w:val="001F5040"/>
    <w:rsid w:val="002343D4"/>
    <w:rsid w:val="00245E66"/>
    <w:rsid w:val="00253EFF"/>
    <w:rsid w:val="00266CF5"/>
    <w:rsid w:val="002C173D"/>
    <w:rsid w:val="002C4523"/>
    <w:rsid w:val="002D4561"/>
    <w:rsid w:val="0032144A"/>
    <w:rsid w:val="003464EB"/>
    <w:rsid w:val="00361C38"/>
    <w:rsid w:val="0036474F"/>
    <w:rsid w:val="003A6566"/>
    <w:rsid w:val="004461AF"/>
    <w:rsid w:val="00462AA9"/>
    <w:rsid w:val="004809C6"/>
    <w:rsid w:val="004E2295"/>
    <w:rsid w:val="00527F34"/>
    <w:rsid w:val="00534FE9"/>
    <w:rsid w:val="00544BD4"/>
    <w:rsid w:val="00555A64"/>
    <w:rsid w:val="005663C4"/>
    <w:rsid w:val="0056681D"/>
    <w:rsid w:val="00567C14"/>
    <w:rsid w:val="0058490A"/>
    <w:rsid w:val="005B7275"/>
    <w:rsid w:val="005D2B88"/>
    <w:rsid w:val="005F12F1"/>
    <w:rsid w:val="0061472B"/>
    <w:rsid w:val="00670D11"/>
    <w:rsid w:val="006758E8"/>
    <w:rsid w:val="00682B7A"/>
    <w:rsid w:val="006B3A60"/>
    <w:rsid w:val="006E6945"/>
    <w:rsid w:val="007104DA"/>
    <w:rsid w:val="007B62EE"/>
    <w:rsid w:val="007C0CB6"/>
    <w:rsid w:val="007D3ED7"/>
    <w:rsid w:val="0081197B"/>
    <w:rsid w:val="00813401"/>
    <w:rsid w:val="00834EFC"/>
    <w:rsid w:val="008A01FE"/>
    <w:rsid w:val="008E47FA"/>
    <w:rsid w:val="00986A97"/>
    <w:rsid w:val="009F5363"/>
    <w:rsid w:val="00A014B4"/>
    <w:rsid w:val="00A315E0"/>
    <w:rsid w:val="00A45E2A"/>
    <w:rsid w:val="00A46FD4"/>
    <w:rsid w:val="00A72CF0"/>
    <w:rsid w:val="00A839A5"/>
    <w:rsid w:val="00AF4A6A"/>
    <w:rsid w:val="00BD4834"/>
    <w:rsid w:val="00BE4E45"/>
    <w:rsid w:val="00BE5562"/>
    <w:rsid w:val="00C410C0"/>
    <w:rsid w:val="00C46286"/>
    <w:rsid w:val="00C61458"/>
    <w:rsid w:val="00CB72DF"/>
    <w:rsid w:val="00D00A87"/>
    <w:rsid w:val="00D126C0"/>
    <w:rsid w:val="00D56F85"/>
    <w:rsid w:val="00DB18D0"/>
    <w:rsid w:val="00DC2C97"/>
    <w:rsid w:val="00DC7BBE"/>
    <w:rsid w:val="00DF04A4"/>
    <w:rsid w:val="00DF44FA"/>
    <w:rsid w:val="00E07D9B"/>
    <w:rsid w:val="00E31A06"/>
    <w:rsid w:val="00E62FE9"/>
    <w:rsid w:val="00E85512"/>
    <w:rsid w:val="00EA59AD"/>
    <w:rsid w:val="00EC4A45"/>
    <w:rsid w:val="00ED334D"/>
    <w:rsid w:val="00F229D5"/>
    <w:rsid w:val="00F66EA8"/>
    <w:rsid w:val="00F8221A"/>
    <w:rsid w:val="00FA7803"/>
    <w:rsid w:val="00FE5CCF"/>
    <w:rsid w:val="00FF22DB"/>
    <w:rsid w:val="0A311BBA"/>
    <w:rsid w:val="0C36AD23"/>
    <w:rsid w:val="1545400A"/>
    <w:rsid w:val="1583E3A0"/>
    <w:rsid w:val="16CA95B1"/>
    <w:rsid w:val="16F67665"/>
    <w:rsid w:val="1A45ABED"/>
    <w:rsid w:val="1B3B0277"/>
    <w:rsid w:val="21A393C7"/>
    <w:rsid w:val="25D0F652"/>
    <w:rsid w:val="2C0B5681"/>
    <w:rsid w:val="2D686CAC"/>
    <w:rsid w:val="3F9AEB91"/>
    <w:rsid w:val="45AAB7D3"/>
    <w:rsid w:val="4DC2339F"/>
    <w:rsid w:val="5E0AAD73"/>
    <w:rsid w:val="5F7C1550"/>
    <w:rsid w:val="62CA9F4B"/>
    <w:rsid w:val="644F8673"/>
    <w:rsid w:val="6F537E79"/>
    <w:rsid w:val="7D8F1EB7"/>
    <w:rsid w:val="7DDB17F7"/>
    <w:rsid w:val="7E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8513"/>
  <w15:docId w15:val="{98F712C0-53C4-4B6B-80B6-B484FB0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B0BE0A60EB2479AD9F4B7C72B43A8" ma:contentTypeVersion="16" ma:contentTypeDescription="Create a new document." ma:contentTypeScope="" ma:versionID="7e8aca1d1482679199ce3a26e21568d0">
  <xsd:schema xmlns:xsd="http://www.w3.org/2001/XMLSchema" xmlns:xs="http://www.w3.org/2001/XMLSchema" xmlns:p="http://schemas.microsoft.com/office/2006/metadata/properties" xmlns:ns3="2208e540-9836-4116-8c31-e98043b96e58" xmlns:ns4="f7468472-d01f-428e-8f07-5bd9f9000698" targetNamespace="http://schemas.microsoft.com/office/2006/metadata/properties" ma:root="true" ma:fieldsID="009f3771e7e763cef98f044dd0aecf8e" ns3:_="" ns4:_="">
    <xsd:import namespace="2208e540-9836-4116-8c31-e98043b96e58"/>
    <xsd:import namespace="f7468472-d01f-428e-8f07-5bd9f9000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e540-9836-4116-8c31-e98043b96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8472-d01f-428e-8f07-5bd9f900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08e540-9836-4116-8c31-e98043b96e58" xsi:nil="true"/>
  </documentManagement>
</p:properties>
</file>

<file path=customXml/itemProps1.xml><?xml version="1.0" encoding="utf-8"?>
<ds:datastoreItem xmlns:ds="http://schemas.openxmlformats.org/officeDocument/2006/customXml" ds:itemID="{78093C7C-E296-4870-B76C-2E5EFAB34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2B337-700A-40AF-84EB-D285A7741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e540-9836-4116-8c31-e98043b96e58"/>
    <ds:schemaRef ds:uri="f7468472-d01f-428e-8f07-5bd9f900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D47D-4412-4DCC-BB17-CDFE467D1888}">
  <ds:schemaRefs>
    <ds:schemaRef ds:uri="http://schemas.microsoft.com/office/2006/metadata/properties"/>
    <ds:schemaRef ds:uri="http://schemas.microsoft.com/office/infopath/2007/PartnerControls"/>
    <ds:schemaRef ds:uri="2208e540-9836-4116-8c31-e98043b96e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2809</Characters>
  <Application>Microsoft Office Word</Application>
  <DocSecurity>0</DocSecurity>
  <Lines>23</Lines>
  <Paragraphs>6</Paragraphs>
  <ScaleCrop>false</ScaleCrop>
  <Company>PMGHS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Holland</dc:creator>
  <cp:lastModifiedBy>Becky Holland</cp:lastModifiedBy>
  <cp:revision>20</cp:revision>
  <cp:lastPrinted>2022-06-28T11:28:00Z</cp:lastPrinted>
  <dcterms:created xsi:type="dcterms:W3CDTF">2023-10-16T12:42:00Z</dcterms:created>
  <dcterms:modified xsi:type="dcterms:W3CDTF">2023-10-18T08:43:00Z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0x01010072DB0BE0A60EB2479AD9F4B7C72B43A8</vt:lpwstr>
  </property>
</Properties>
</file>